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7" w:rsidRDefault="003E7657" w:rsidP="003E7657">
      <w:pPr>
        <w:tabs>
          <w:tab w:val="num" w:pos="1134"/>
        </w:tabs>
        <w:ind w:right="30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92661" cy="9048750"/>
            <wp:effectExtent l="0" t="0" r="0" b="0"/>
            <wp:docPr id="1" name="Рисунок 1" descr="C:\Users\andrei\Desktop\Положение о школьном самоуправлен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i\Desktop\Положение о школьном самоуправлени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651" cy="905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57" w:rsidRDefault="003E7657" w:rsidP="003E7657">
      <w:pPr>
        <w:tabs>
          <w:tab w:val="num" w:pos="1134"/>
        </w:tabs>
        <w:ind w:right="304"/>
        <w:jc w:val="both"/>
        <w:rPr>
          <w:sz w:val="28"/>
          <w:szCs w:val="28"/>
        </w:rPr>
      </w:pPr>
    </w:p>
    <w:p w:rsidR="003E7657" w:rsidRDefault="003E7657" w:rsidP="003E7657">
      <w:pPr>
        <w:tabs>
          <w:tab w:val="num" w:pos="1134"/>
        </w:tabs>
        <w:ind w:right="304"/>
        <w:jc w:val="both"/>
        <w:rPr>
          <w:sz w:val="28"/>
          <w:szCs w:val="28"/>
        </w:rPr>
      </w:pPr>
    </w:p>
    <w:p w:rsidR="003E7657" w:rsidRDefault="003E7657" w:rsidP="003E7657">
      <w:pPr>
        <w:tabs>
          <w:tab w:val="num" w:pos="1134"/>
        </w:tabs>
        <w:ind w:right="304"/>
        <w:jc w:val="both"/>
        <w:rPr>
          <w:sz w:val="28"/>
          <w:szCs w:val="28"/>
        </w:rPr>
      </w:pPr>
    </w:p>
    <w:p w:rsidR="003E7657" w:rsidRDefault="003E7657" w:rsidP="003E7657">
      <w:pPr>
        <w:tabs>
          <w:tab w:val="num" w:pos="1134"/>
        </w:tabs>
        <w:ind w:right="304"/>
        <w:jc w:val="both"/>
        <w:rPr>
          <w:sz w:val="28"/>
          <w:szCs w:val="28"/>
        </w:rPr>
      </w:pPr>
      <w:bookmarkStart w:id="0" w:name="_GoBack"/>
      <w:bookmarkEnd w:id="0"/>
    </w:p>
    <w:p w:rsidR="00F20F2E" w:rsidRPr="00E12DAD" w:rsidRDefault="00F20F2E" w:rsidP="00F20F2E">
      <w:pPr>
        <w:numPr>
          <w:ilvl w:val="0"/>
          <w:numId w:val="1"/>
        </w:numPr>
        <w:tabs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lastRenderedPageBreak/>
        <w:t xml:space="preserve">создание условий для развития отношений заботы </w:t>
      </w:r>
      <w:proofErr w:type="gramStart"/>
      <w:r w:rsidRPr="00E12DAD">
        <w:rPr>
          <w:sz w:val="28"/>
          <w:szCs w:val="28"/>
        </w:rPr>
        <w:t>о</w:t>
      </w:r>
      <w:proofErr w:type="gramEnd"/>
      <w:r w:rsidRPr="00E12DAD">
        <w:rPr>
          <w:sz w:val="28"/>
          <w:szCs w:val="28"/>
        </w:rPr>
        <w:t xml:space="preserve"> </w:t>
      </w:r>
      <w:proofErr w:type="gramStart"/>
      <w:r w:rsidRPr="00E12DAD">
        <w:rPr>
          <w:sz w:val="28"/>
          <w:szCs w:val="28"/>
        </w:rPr>
        <w:t>друг</w:t>
      </w:r>
      <w:proofErr w:type="gramEnd"/>
      <w:r w:rsidRPr="00E12DAD">
        <w:rPr>
          <w:sz w:val="28"/>
          <w:szCs w:val="28"/>
        </w:rPr>
        <w:t xml:space="preserve"> друге, о младших, взаимоуважения детей и взрослых.</w:t>
      </w:r>
    </w:p>
    <w:p w:rsidR="00F20F2E" w:rsidRPr="00E12DAD" w:rsidRDefault="00F20F2E" w:rsidP="00F20F2E">
      <w:pPr>
        <w:numPr>
          <w:ilvl w:val="1"/>
          <w:numId w:val="4"/>
        </w:numPr>
        <w:tabs>
          <w:tab w:val="clear" w:pos="1080"/>
          <w:tab w:val="num" w:pos="1276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Ученический совет школы принимает активное участие в организации трудового воспитания и профориентации, внеурочной воспитательной работы, развитии самообслуживания, выработке у учащихся бережного отношения к общественной собственности, в воспитании сознательной дисциплины и культуры поведения школьников, способствует выполнению всеми учащимися правил внутреннего распорядка школы, единых педагогических требований. Совет организует взаимопомощь в учении, помогает в организации и проведении олимпиад, конкурсов и т.д.</w:t>
      </w:r>
    </w:p>
    <w:p w:rsidR="00F20F2E" w:rsidRPr="00E12DAD" w:rsidRDefault="00F20F2E" w:rsidP="00F20F2E">
      <w:pPr>
        <w:numPr>
          <w:ilvl w:val="1"/>
          <w:numId w:val="4"/>
        </w:numPr>
        <w:tabs>
          <w:tab w:val="clear" w:pos="1080"/>
          <w:tab w:val="num" w:pos="1276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Школьный ученический совет участвует в создании трудовых объединений школьников, всемерно способствует организации их эффективной деятельности.</w:t>
      </w:r>
    </w:p>
    <w:p w:rsidR="00F20F2E" w:rsidRPr="006F6C98" w:rsidRDefault="00F20F2E" w:rsidP="00F20F2E">
      <w:pPr>
        <w:numPr>
          <w:ilvl w:val="1"/>
          <w:numId w:val="4"/>
        </w:numPr>
        <w:tabs>
          <w:tab w:val="clear" w:pos="1080"/>
          <w:tab w:val="num" w:pos="1276"/>
        </w:tabs>
        <w:ind w:left="0" w:right="304" w:firstLine="0"/>
        <w:jc w:val="both"/>
        <w:rPr>
          <w:b/>
          <w:sz w:val="28"/>
          <w:szCs w:val="28"/>
        </w:rPr>
      </w:pPr>
      <w:r w:rsidRPr="00E12DAD">
        <w:rPr>
          <w:sz w:val="28"/>
          <w:szCs w:val="28"/>
        </w:rPr>
        <w:t>Ученический совет школы организует самообслуживание в школе: уборку классов, кабинетов и других помещений, благоустройство школьной территории, способствует сохранности оборудования классных комнат и учебных кабинетов.</w:t>
      </w:r>
    </w:p>
    <w:p w:rsidR="00F20F2E" w:rsidRPr="00E12DAD" w:rsidRDefault="00F20F2E" w:rsidP="00F20F2E">
      <w:pPr>
        <w:numPr>
          <w:ilvl w:val="0"/>
          <w:numId w:val="4"/>
        </w:numPr>
        <w:tabs>
          <w:tab w:val="clear" w:pos="420"/>
        </w:tabs>
        <w:ind w:left="0" w:right="304" w:firstLine="0"/>
        <w:jc w:val="both"/>
        <w:rPr>
          <w:b/>
          <w:sz w:val="28"/>
          <w:szCs w:val="28"/>
        </w:rPr>
      </w:pPr>
      <w:r w:rsidRPr="00E12DAD">
        <w:rPr>
          <w:b/>
          <w:sz w:val="28"/>
          <w:szCs w:val="28"/>
        </w:rPr>
        <w:t>Функции Ученического совета</w:t>
      </w:r>
    </w:p>
    <w:p w:rsidR="00F20F2E" w:rsidRPr="00E12DAD" w:rsidRDefault="00F20F2E" w:rsidP="00F20F2E">
      <w:pPr>
        <w:ind w:right="304"/>
        <w:jc w:val="both"/>
        <w:rPr>
          <w:b/>
          <w:sz w:val="28"/>
          <w:szCs w:val="28"/>
          <w:u w:val="single"/>
        </w:rPr>
      </w:pPr>
      <w:r w:rsidRPr="00E12DAD">
        <w:rPr>
          <w:sz w:val="28"/>
          <w:szCs w:val="28"/>
          <w:u w:val="single"/>
        </w:rPr>
        <w:t>Ученический совет</w:t>
      </w:r>
      <w:r w:rsidRPr="00E12DAD">
        <w:rPr>
          <w:b/>
          <w:sz w:val="28"/>
          <w:szCs w:val="28"/>
          <w:u w:val="single"/>
        </w:rPr>
        <w:t>: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3.1. Выступает от имени учащихся при решении вопросов жизни школы: изучает и формулирует мнение школьников по вопросам школьной жизни, представляет позицию учащихся в органах управления школой, разрабатывает предложения по совершенствованию учебно-воспитательного процесса.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3.2. Содействует реализации инициатив учащихся во </w:t>
      </w:r>
      <w:proofErr w:type="spellStart"/>
      <w:r w:rsidRPr="00E12DAD">
        <w:rPr>
          <w:sz w:val="28"/>
          <w:szCs w:val="28"/>
        </w:rPr>
        <w:t>внеучебной</w:t>
      </w:r>
      <w:proofErr w:type="spellEnd"/>
      <w:r w:rsidRPr="00E12DAD">
        <w:rPr>
          <w:sz w:val="28"/>
          <w:szCs w:val="28"/>
        </w:rPr>
        <w:t> деятельности: изучает интересы и потребности школьников в сфере </w:t>
      </w:r>
      <w:proofErr w:type="spellStart"/>
      <w:r w:rsidRPr="00E12DAD">
        <w:rPr>
          <w:sz w:val="28"/>
          <w:szCs w:val="28"/>
        </w:rPr>
        <w:t>внеучебной</w:t>
      </w:r>
      <w:proofErr w:type="spellEnd"/>
      <w:r w:rsidRPr="00E12DAD">
        <w:rPr>
          <w:sz w:val="28"/>
          <w:szCs w:val="28"/>
        </w:rPr>
        <w:t xml:space="preserve"> деятельности, создаёт условия для их реализации.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3.3. Содействует разрешению конфликтных вопросов: участвует в решении школьных проблем, согласовании интересов учащихся, учителей и родителей, организует работу по защите прав учащихся.</w:t>
      </w:r>
    </w:p>
    <w:p w:rsidR="00F20F2E" w:rsidRPr="00E12DAD" w:rsidRDefault="00F20F2E" w:rsidP="00F20F2E">
      <w:pPr>
        <w:ind w:right="304"/>
        <w:jc w:val="both"/>
        <w:rPr>
          <w:b/>
          <w:sz w:val="28"/>
          <w:szCs w:val="28"/>
        </w:rPr>
      </w:pPr>
      <w:r w:rsidRPr="00E12DAD">
        <w:rPr>
          <w:b/>
          <w:sz w:val="28"/>
          <w:szCs w:val="28"/>
        </w:rPr>
        <w:t>4. Права и обязанности.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4.1. Органы ученического самоуправления обладают реальными правами  и несут реальную ответственность за свою работу.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4.2. Любой ученик школы, равно как и органы школьного ученического самоуправления,  имеет право:</w:t>
      </w:r>
    </w:p>
    <w:p w:rsidR="00F20F2E" w:rsidRPr="00E12DAD" w:rsidRDefault="00F20F2E" w:rsidP="00F20F2E">
      <w:pPr>
        <w:numPr>
          <w:ilvl w:val="0"/>
          <w:numId w:val="14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на уважение своей чести и достоинства, обращение  в случае конфликтной ситуации в высшие органы школьного ученического самоуправления.</w:t>
      </w:r>
    </w:p>
    <w:p w:rsidR="00F20F2E" w:rsidRPr="00E12DAD" w:rsidRDefault="00F20F2E" w:rsidP="00F20F2E">
      <w:pPr>
        <w:numPr>
          <w:ilvl w:val="0"/>
          <w:numId w:val="14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выражать и отстаивать личные интересы и интересы своих классов. </w:t>
      </w:r>
    </w:p>
    <w:p w:rsidR="00F20F2E" w:rsidRPr="00E12DAD" w:rsidRDefault="00F20F2E" w:rsidP="00F20F2E">
      <w:pPr>
        <w:numPr>
          <w:ilvl w:val="0"/>
          <w:numId w:val="14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на выбор своих органов ученического самоуправления; </w:t>
      </w:r>
    </w:p>
    <w:p w:rsidR="00F20F2E" w:rsidRPr="00E12DAD" w:rsidRDefault="00F20F2E" w:rsidP="00F20F2E">
      <w:pPr>
        <w:numPr>
          <w:ilvl w:val="0"/>
          <w:numId w:val="14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на участие в управлении школьными делами;</w:t>
      </w:r>
    </w:p>
    <w:p w:rsidR="00F20F2E" w:rsidRPr="00E12DAD" w:rsidRDefault="00F20F2E" w:rsidP="00F20F2E">
      <w:pPr>
        <w:numPr>
          <w:ilvl w:val="0"/>
          <w:numId w:val="14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открыто и корректно выражать свое мнение, критиковать действия органов школьного самоуправления, высказывать свои предложения для рассмотрения их в дальнейшем.  </w:t>
      </w:r>
    </w:p>
    <w:p w:rsidR="00F20F2E" w:rsidRPr="00E12DAD" w:rsidRDefault="00F20F2E" w:rsidP="00F20F2E">
      <w:pPr>
        <w:numPr>
          <w:ilvl w:val="0"/>
          <w:numId w:val="14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объединяться в любые творческие группы, комитеты, клубы и т.д., не противоречащие своей деятельностью целям и задачам школьного самоуправления, Уставу школы.</w:t>
      </w:r>
    </w:p>
    <w:p w:rsidR="00F20F2E" w:rsidRPr="00E12DAD" w:rsidRDefault="00F20F2E" w:rsidP="00F20F2E">
      <w:pPr>
        <w:numPr>
          <w:ilvl w:val="0"/>
          <w:numId w:val="14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проводить на территории школы собрания, в том числе и закрытые, и иные мероприятия не реже одного раза в месяц.</w:t>
      </w:r>
    </w:p>
    <w:p w:rsidR="00F20F2E" w:rsidRPr="00E12DAD" w:rsidRDefault="00F20F2E" w:rsidP="00F20F2E">
      <w:pPr>
        <w:numPr>
          <w:ilvl w:val="0"/>
          <w:numId w:val="14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lastRenderedPageBreak/>
        <w:t>размещать на территории школы информацию в отведенных для этого местах (на стенде школьного ученического совета) и в школьных средствах информации, получать время для выступлений своих представителей на классных часах и родительских собраниях.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направлять в администрацию школы письменные запросы, предложения и получать на них официальные ответы.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знакомиться с нормативными документами школы и их проектами и вносить к ним свои предложения.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получать от администрации школы информацию по вопросам жизни школы.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проводить среди учащихся опросы и референдумы.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пользоваться организационной поддержкой должностных лиц школы, отвечающих за воспитательную работу, при подготовке и проведении мероприятий ученического совета.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вносить в администрацию школы предложения по совершенствованию учебно-воспитательного процесса в школе.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Создавать печатные органы.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устанавливать отношения и организовывать совместную деятельность с ученическими советами других учебных заведений.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использовать оргтехнику, средства связи и другое имущество школы по согласованию с администрацией.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вносить предложения в план воспитательной работы школы.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представлять интересы учащихся в органах и организациях вне школы.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участвовать в формировании составов школьных делегаций на мероприятиях городского уровня и выше.</w:t>
      </w:r>
    </w:p>
    <w:p w:rsidR="00F20F2E" w:rsidRPr="00E12DAD" w:rsidRDefault="00F20F2E" w:rsidP="00F20F2E">
      <w:pPr>
        <w:numPr>
          <w:ilvl w:val="0"/>
          <w:numId w:val="14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осуществлять иные полномочия в соответствии с законодательством и Уставом школы. 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4.3. Учащиеся, входящие в органы ученического самоуправления обязаны:</w:t>
      </w:r>
    </w:p>
    <w:p w:rsidR="00F20F2E" w:rsidRPr="00E12DAD" w:rsidRDefault="00F20F2E" w:rsidP="00F20F2E">
      <w:pPr>
        <w:numPr>
          <w:ilvl w:val="0"/>
          <w:numId w:val="7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дисциплину, нормы поведения;</w:t>
      </w:r>
    </w:p>
    <w:p w:rsidR="00F20F2E" w:rsidRPr="00E12DAD" w:rsidRDefault="00F20F2E" w:rsidP="00F20F2E">
      <w:pPr>
        <w:numPr>
          <w:ilvl w:val="0"/>
          <w:numId w:val="7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заботиться об авторитете своей школы;</w:t>
      </w:r>
    </w:p>
    <w:p w:rsidR="00F20F2E" w:rsidRPr="00E12DAD" w:rsidRDefault="00F20F2E" w:rsidP="00F20F2E">
      <w:pPr>
        <w:numPr>
          <w:ilvl w:val="0"/>
          <w:numId w:val="7"/>
        </w:numPr>
        <w:tabs>
          <w:tab w:val="clear" w:pos="720"/>
          <w:tab w:val="num" w:pos="426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информировать классы о своей деятельности.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sz w:val="28"/>
          <w:szCs w:val="28"/>
        </w:rPr>
      </w:pPr>
    </w:p>
    <w:p w:rsidR="00F20F2E" w:rsidRPr="00E12DAD" w:rsidRDefault="00F20F2E" w:rsidP="00F20F2E">
      <w:pPr>
        <w:ind w:right="304"/>
        <w:jc w:val="both"/>
        <w:rPr>
          <w:b/>
          <w:sz w:val="28"/>
          <w:szCs w:val="28"/>
        </w:rPr>
      </w:pPr>
      <w:r w:rsidRPr="00E12DAD">
        <w:rPr>
          <w:b/>
          <w:sz w:val="28"/>
          <w:szCs w:val="28"/>
        </w:rPr>
        <w:t>5. Порядок формирования и структура Ученического совета.</w:t>
      </w:r>
    </w:p>
    <w:p w:rsidR="00F20F2E" w:rsidRPr="00E12DAD" w:rsidRDefault="00F20F2E" w:rsidP="00F20F2E">
      <w:pPr>
        <w:numPr>
          <w:ilvl w:val="1"/>
          <w:numId w:val="5"/>
        </w:numPr>
        <w:tabs>
          <w:tab w:val="clear" w:pos="720"/>
          <w:tab w:val="num" w:pos="-142"/>
        </w:tabs>
        <w:ind w:left="0" w:right="304" w:firstLine="0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>Система школьного самоуправления имеет 2 уровня:</w:t>
      </w:r>
    </w:p>
    <w:p w:rsidR="00F20F2E" w:rsidRPr="00E12DAD" w:rsidRDefault="00F20F2E" w:rsidP="00F20F2E">
      <w:pPr>
        <w:numPr>
          <w:ilvl w:val="1"/>
          <w:numId w:val="2"/>
        </w:numPr>
        <w:tabs>
          <w:tab w:val="clear" w:pos="1120"/>
          <w:tab w:val="num" w:pos="-142"/>
        </w:tabs>
        <w:ind w:left="0" w:right="304" w:firstLine="0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>первый (базисный) уровень – классное самоуправление;</w:t>
      </w:r>
    </w:p>
    <w:p w:rsidR="00F20F2E" w:rsidRPr="00E12DAD" w:rsidRDefault="00F20F2E" w:rsidP="00F20F2E">
      <w:pPr>
        <w:numPr>
          <w:ilvl w:val="1"/>
          <w:numId w:val="2"/>
        </w:numPr>
        <w:tabs>
          <w:tab w:val="clear" w:pos="1120"/>
          <w:tab w:val="num" w:pos="-142"/>
        </w:tabs>
        <w:ind w:left="0" w:right="304" w:firstLine="0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>второй – школьное ученическое самоуправление.</w:t>
      </w:r>
    </w:p>
    <w:p w:rsidR="00F20F2E" w:rsidRPr="00E12DAD" w:rsidRDefault="00F20F2E" w:rsidP="00F20F2E">
      <w:pPr>
        <w:numPr>
          <w:ilvl w:val="1"/>
          <w:numId w:val="5"/>
        </w:numPr>
        <w:tabs>
          <w:tab w:val="clear" w:pos="720"/>
          <w:tab w:val="num" w:pos="0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Ученический совет формируется на выборной основе сроком на 2 года.</w:t>
      </w:r>
    </w:p>
    <w:p w:rsidR="00F20F2E" w:rsidRPr="00E12DAD" w:rsidRDefault="00F20F2E" w:rsidP="00F20F2E">
      <w:pPr>
        <w:numPr>
          <w:ilvl w:val="1"/>
          <w:numId w:val="5"/>
        </w:numPr>
        <w:tabs>
          <w:tab w:val="clear" w:pos="720"/>
          <w:tab w:val="num" w:pos="567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 В состав Ученического совета входят учащиеся 5 – 11 классов, делегируемые классными коллективами.</w:t>
      </w:r>
    </w:p>
    <w:p w:rsidR="00F20F2E" w:rsidRPr="00E12DAD" w:rsidRDefault="00F20F2E" w:rsidP="00F20F2E">
      <w:pPr>
        <w:numPr>
          <w:ilvl w:val="1"/>
          <w:numId w:val="5"/>
        </w:numPr>
        <w:tabs>
          <w:tab w:val="clear" w:pos="720"/>
          <w:tab w:val="num" w:pos="567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Президент Ученического совета выбирается путём прямого тайного голосования из делегируемых членов Ученического Совета.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5.6. В соответствии с основным содержанием учебно-воспитательной деятельности школы Совет образует министерства:</w:t>
      </w:r>
    </w:p>
    <w:p w:rsidR="00F20F2E" w:rsidRPr="00F20F2E" w:rsidRDefault="00F20F2E" w:rsidP="00F20F2E">
      <w:pPr>
        <w:numPr>
          <w:ilvl w:val="0"/>
          <w:numId w:val="12"/>
        </w:numPr>
        <w:tabs>
          <w:tab w:val="left" w:pos="567"/>
        </w:tabs>
        <w:ind w:left="0" w:right="304" w:firstLine="0"/>
        <w:jc w:val="both"/>
        <w:rPr>
          <w:b/>
          <w:bCs/>
          <w:sz w:val="28"/>
          <w:szCs w:val="28"/>
        </w:rPr>
      </w:pPr>
      <w:r w:rsidRPr="00F20F2E">
        <w:rPr>
          <w:sz w:val="28"/>
          <w:szCs w:val="28"/>
        </w:rPr>
        <w:t xml:space="preserve">министерство </w:t>
      </w:r>
      <w:r w:rsidRPr="00F20F2E">
        <w:rPr>
          <w:bCs/>
          <w:sz w:val="28"/>
          <w:szCs w:val="28"/>
        </w:rPr>
        <w:t>здравоохранения и милосердия;</w:t>
      </w:r>
    </w:p>
    <w:p w:rsidR="00F20F2E" w:rsidRPr="00F20F2E" w:rsidRDefault="00F20F2E" w:rsidP="00F20F2E">
      <w:pPr>
        <w:numPr>
          <w:ilvl w:val="0"/>
          <w:numId w:val="12"/>
        </w:numPr>
        <w:tabs>
          <w:tab w:val="left" w:pos="567"/>
        </w:tabs>
        <w:ind w:left="0" w:right="304" w:firstLine="0"/>
        <w:jc w:val="both"/>
        <w:rPr>
          <w:sz w:val="28"/>
          <w:szCs w:val="28"/>
        </w:rPr>
      </w:pPr>
      <w:r w:rsidRPr="00F20F2E">
        <w:rPr>
          <w:sz w:val="28"/>
          <w:szCs w:val="28"/>
        </w:rPr>
        <w:t>министерство туризма и спорта;</w:t>
      </w:r>
    </w:p>
    <w:p w:rsidR="00F20F2E" w:rsidRPr="00F20F2E" w:rsidRDefault="00F20F2E" w:rsidP="00F20F2E">
      <w:pPr>
        <w:numPr>
          <w:ilvl w:val="0"/>
          <w:numId w:val="12"/>
        </w:numPr>
        <w:tabs>
          <w:tab w:val="left" w:pos="567"/>
        </w:tabs>
        <w:ind w:left="0" w:right="304" w:firstLine="0"/>
        <w:jc w:val="both"/>
        <w:rPr>
          <w:sz w:val="28"/>
          <w:szCs w:val="28"/>
        </w:rPr>
      </w:pPr>
      <w:r w:rsidRPr="00F20F2E">
        <w:rPr>
          <w:sz w:val="28"/>
          <w:szCs w:val="28"/>
        </w:rPr>
        <w:t>министерство культуры и отдыха;</w:t>
      </w:r>
    </w:p>
    <w:p w:rsidR="00F20F2E" w:rsidRPr="00F20F2E" w:rsidRDefault="00F20F2E" w:rsidP="00F20F2E">
      <w:pPr>
        <w:numPr>
          <w:ilvl w:val="0"/>
          <w:numId w:val="12"/>
        </w:numPr>
        <w:tabs>
          <w:tab w:val="left" w:pos="567"/>
        </w:tabs>
        <w:ind w:left="0" w:right="304" w:firstLine="0"/>
        <w:jc w:val="both"/>
        <w:rPr>
          <w:sz w:val="28"/>
          <w:szCs w:val="28"/>
        </w:rPr>
      </w:pPr>
      <w:r w:rsidRPr="00F20F2E">
        <w:rPr>
          <w:sz w:val="28"/>
          <w:szCs w:val="28"/>
        </w:rPr>
        <w:lastRenderedPageBreak/>
        <w:t>министерство экологии;</w:t>
      </w:r>
    </w:p>
    <w:p w:rsidR="00F20F2E" w:rsidRPr="00F20F2E" w:rsidRDefault="00F20F2E" w:rsidP="00F20F2E">
      <w:pPr>
        <w:numPr>
          <w:ilvl w:val="0"/>
          <w:numId w:val="12"/>
        </w:numPr>
        <w:tabs>
          <w:tab w:val="left" w:pos="567"/>
        </w:tabs>
        <w:ind w:left="0" w:right="304" w:firstLine="0"/>
        <w:jc w:val="both"/>
        <w:rPr>
          <w:sz w:val="28"/>
          <w:szCs w:val="28"/>
        </w:rPr>
      </w:pPr>
      <w:r w:rsidRPr="00F20F2E">
        <w:rPr>
          <w:sz w:val="28"/>
          <w:szCs w:val="28"/>
        </w:rPr>
        <w:t>министерство экономики;</w:t>
      </w:r>
    </w:p>
    <w:p w:rsidR="00F20F2E" w:rsidRPr="00F20F2E" w:rsidRDefault="00F20F2E" w:rsidP="00F20F2E">
      <w:pPr>
        <w:numPr>
          <w:ilvl w:val="0"/>
          <w:numId w:val="12"/>
        </w:numPr>
        <w:tabs>
          <w:tab w:val="left" w:pos="567"/>
        </w:tabs>
        <w:ind w:left="0" w:right="304" w:firstLine="0"/>
        <w:jc w:val="both"/>
        <w:rPr>
          <w:sz w:val="28"/>
          <w:szCs w:val="28"/>
        </w:rPr>
      </w:pPr>
      <w:r w:rsidRPr="00F20F2E">
        <w:rPr>
          <w:sz w:val="28"/>
          <w:szCs w:val="28"/>
        </w:rPr>
        <w:t>министерство безопасности;</w:t>
      </w:r>
    </w:p>
    <w:p w:rsidR="00F20F2E" w:rsidRPr="00F20F2E" w:rsidRDefault="00F20F2E" w:rsidP="00F20F2E">
      <w:pPr>
        <w:numPr>
          <w:ilvl w:val="0"/>
          <w:numId w:val="12"/>
        </w:numPr>
        <w:tabs>
          <w:tab w:val="clear" w:pos="720"/>
          <w:tab w:val="left" w:pos="567"/>
          <w:tab w:val="num" w:pos="709"/>
        </w:tabs>
        <w:ind w:left="0" w:right="304" w:firstLine="0"/>
        <w:jc w:val="both"/>
        <w:rPr>
          <w:sz w:val="28"/>
          <w:szCs w:val="28"/>
        </w:rPr>
      </w:pPr>
      <w:r w:rsidRPr="00F20F2E">
        <w:rPr>
          <w:sz w:val="28"/>
          <w:szCs w:val="28"/>
        </w:rPr>
        <w:t>министерство труда  и  права;</w:t>
      </w:r>
    </w:p>
    <w:p w:rsidR="00F20F2E" w:rsidRPr="00F20F2E" w:rsidRDefault="00F20F2E" w:rsidP="00F20F2E">
      <w:pPr>
        <w:numPr>
          <w:ilvl w:val="0"/>
          <w:numId w:val="12"/>
        </w:numPr>
        <w:tabs>
          <w:tab w:val="clear" w:pos="720"/>
          <w:tab w:val="left" w:pos="567"/>
          <w:tab w:val="num" w:pos="709"/>
        </w:tabs>
        <w:ind w:left="0" w:right="304" w:firstLine="0"/>
        <w:jc w:val="both"/>
        <w:rPr>
          <w:sz w:val="28"/>
          <w:szCs w:val="28"/>
        </w:rPr>
      </w:pPr>
      <w:r w:rsidRPr="00F20F2E">
        <w:rPr>
          <w:sz w:val="28"/>
          <w:szCs w:val="28"/>
        </w:rPr>
        <w:t>министерство  образования;</w:t>
      </w:r>
    </w:p>
    <w:p w:rsidR="00F20F2E" w:rsidRPr="00E12DAD" w:rsidRDefault="00F20F2E" w:rsidP="00F20F2E">
      <w:pPr>
        <w:numPr>
          <w:ilvl w:val="0"/>
          <w:numId w:val="12"/>
        </w:numPr>
        <w:tabs>
          <w:tab w:val="clear" w:pos="720"/>
          <w:tab w:val="left" w:pos="567"/>
          <w:tab w:val="num" w:pos="709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министерство  информации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5.7. Общие функции министерств:</w:t>
      </w:r>
    </w:p>
    <w:p w:rsidR="00F20F2E" w:rsidRPr="00E12DAD" w:rsidRDefault="00F20F2E" w:rsidP="00F20F2E">
      <w:pPr>
        <w:numPr>
          <w:ilvl w:val="2"/>
          <w:numId w:val="6"/>
        </w:numPr>
        <w:tabs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выработка и принятие решения;</w:t>
      </w:r>
    </w:p>
    <w:p w:rsidR="00F20F2E" w:rsidRPr="00E12DAD" w:rsidRDefault="00F20F2E" w:rsidP="00F20F2E">
      <w:pPr>
        <w:numPr>
          <w:ilvl w:val="2"/>
          <w:numId w:val="6"/>
        </w:numPr>
        <w:tabs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доведение принятого решения до классов;</w:t>
      </w:r>
    </w:p>
    <w:p w:rsidR="00F20F2E" w:rsidRPr="00E12DAD" w:rsidRDefault="00F20F2E" w:rsidP="00F20F2E">
      <w:pPr>
        <w:numPr>
          <w:ilvl w:val="2"/>
          <w:numId w:val="6"/>
        </w:numPr>
        <w:tabs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организация выполнения принятого решения;</w:t>
      </w:r>
    </w:p>
    <w:p w:rsidR="00F20F2E" w:rsidRPr="00E12DAD" w:rsidRDefault="00F20F2E" w:rsidP="00F20F2E">
      <w:pPr>
        <w:numPr>
          <w:ilvl w:val="2"/>
          <w:numId w:val="6"/>
        </w:numPr>
        <w:tabs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создание условий для выполнения принятого решения;</w:t>
      </w:r>
    </w:p>
    <w:p w:rsidR="00F20F2E" w:rsidRPr="00E12DAD" w:rsidRDefault="00F20F2E" w:rsidP="00F20F2E">
      <w:pPr>
        <w:numPr>
          <w:ilvl w:val="2"/>
          <w:numId w:val="6"/>
        </w:numPr>
        <w:tabs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получение информации о ходе выполнения решения, ее анализ, учет, оценка деятельности, контроль.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sz w:val="28"/>
          <w:szCs w:val="28"/>
        </w:rPr>
      </w:pPr>
      <w:r w:rsidRPr="00E12DAD">
        <w:rPr>
          <w:bCs/>
          <w:sz w:val="28"/>
          <w:szCs w:val="28"/>
        </w:rPr>
        <w:t>5.8.Заседания Совета проходят не реже 2 раз в месяц (по мере</w:t>
      </w:r>
      <w:r w:rsidRPr="00E12DAD">
        <w:rPr>
          <w:sz w:val="28"/>
          <w:szCs w:val="28"/>
        </w:rPr>
        <w:t xml:space="preserve"> необходимости могут проводиться чаще).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5.9.Совет взаимодействует с органами самоуправления педагогов и родителей. Президент (министры) совета школы принимает участие в работе педагогического совета, совещаниях при директоре школы, на которых обсуждаются вопросы жизнедеятельности коллектива учащихся, подготовка и проведение общешкольных мероприятий, взаимодействие школы с другими воспитательными учреждениями.                        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b/>
          <w:sz w:val="28"/>
          <w:szCs w:val="28"/>
        </w:rPr>
      </w:pPr>
    </w:p>
    <w:p w:rsidR="00F20F2E" w:rsidRPr="00E12DAD" w:rsidRDefault="00F20F2E" w:rsidP="00F20F2E">
      <w:pPr>
        <w:ind w:right="304"/>
        <w:jc w:val="both"/>
        <w:rPr>
          <w:b/>
          <w:bCs/>
          <w:sz w:val="28"/>
          <w:szCs w:val="28"/>
        </w:rPr>
      </w:pPr>
      <w:r w:rsidRPr="00E12DAD">
        <w:rPr>
          <w:b/>
          <w:bCs/>
          <w:sz w:val="28"/>
          <w:szCs w:val="28"/>
        </w:rPr>
        <w:t>6. Принципы построения и развития школьного ученического самоуправления.</w:t>
      </w:r>
    </w:p>
    <w:p w:rsidR="00F20F2E" w:rsidRPr="00E12DAD" w:rsidRDefault="00F20F2E" w:rsidP="00F20F2E">
      <w:pPr>
        <w:ind w:right="304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>6.1. Выборность всех органов школьного самоуправления педагогов, учащихся, родителей.</w:t>
      </w:r>
    </w:p>
    <w:p w:rsidR="00F20F2E" w:rsidRPr="00E12DAD" w:rsidRDefault="00F20F2E" w:rsidP="00F20F2E">
      <w:pPr>
        <w:ind w:right="304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>6.2. Обеспечение развития детского самоуправления педагогическим руководством.</w:t>
      </w:r>
    </w:p>
    <w:p w:rsidR="00F20F2E" w:rsidRPr="00E12DAD" w:rsidRDefault="00F20F2E" w:rsidP="00F20F2E">
      <w:pPr>
        <w:numPr>
          <w:ilvl w:val="1"/>
          <w:numId w:val="9"/>
        </w:numPr>
        <w:tabs>
          <w:tab w:val="left" w:pos="1134"/>
        </w:tabs>
        <w:ind w:left="0" w:right="304" w:firstLine="0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>Широкая гласность и открытость в деятельности органов школьного самоуправления.</w:t>
      </w:r>
    </w:p>
    <w:p w:rsidR="00F20F2E" w:rsidRPr="00E12DAD" w:rsidRDefault="00F20F2E" w:rsidP="00F20F2E">
      <w:pPr>
        <w:tabs>
          <w:tab w:val="left" w:pos="1134"/>
        </w:tabs>
        <w:ind w:right="304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>6.4. Свобода критики и обмена мнениями по любым вопросам школьной жизни, деятельности органов школьного самоуправления.</w:t>
      </w:r>
    </w:p>
    <w:p w:rsidR="00F20F2E" w:rsidRPr="00E12DAD" w:rsidRDefault="00F20F2E" w:rsidP="00F20F2E">
      <w:pPr>
        <w:tabs>
          <w:tab w:val="left" w:pos="1134"/>
        </w:tabs>
        <w:ind w:right="304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 xml:space="preserve">6.5. Систематическая сменяемость членов школьного самоуправления, </w:t>
      </w:r>
      <w:proofErr w:type="spellStart"/>
      <w:r w:rsidRPr="00E12DAD">
        <w:rPr>
          <w:bCs/>
          <w:sz w:val="28"/>
          <w:szCs w:val="28"/>
        </w:rPr>
        <w:t>обновляемость</w:t>
      </w:r>
      <w:proofErr w:type="spellEnd"/>
      <w:r w:rsidRPr="00E12DAD">
        <w:rPr>
          <w:bCs/>
          <w:sz w:val="28"/>
          <w:szCs w:val="28"/>
        </w:rPr>
        <w:t xml:space="preserve"> видов деятельности.</w:t>
      </w:r>
    </w:p>
    <w:p w:rsidR="00F20F2E" w:rsidRPr="00E12DAD" w:rsidRDefault="00F20F2E" w:rsidP="00F20F2E">
      <w:pPr>
        <w:numPr>
          <w:ilvl w:val="1"/>
          <w:numId w:val="10"/>
        </w:numPr>
        <w:tabs>
          <w:tab w:val="left" w:pos="1134"/>
        </w:tabs>
        <w:ind w:left="0" w:right="304" w:firstLine="0"/>
        <w:jc w:val="both"/>
        <w:rPr>
          <w:bCs/>
          <w:sz w:val="28"/>
          <w:szCs w:val="28"/>
        </w:rPr>
      </w:pPr>
      <w:r w:rsidRPr="00E12DAD">
        <w:rPr>
          <w:bCs/>
          <w:sz w:val="28"/>
          <w:szCs w:val="28"/>
        </w:rPr>
        <w:t>Гуманность к каждому отдельному человеку, приоритетность интересов учащихся.</w:t>
      </w:r>
    </w:p>
    <w:p w:rsidR="00F20F2E" w:rsidRPr="00E12DAD" w:rsidRDefault="00F20F2E" w:rsidP="00F20F2E">
      <w:pPr>
        <w:tabs>
          <w:tab w:val="left" w:pos="1134"/>
        </w:tabs>
        <w:ind w:right="304"/>
        <w:jc w:val="both"/>
        <w:rPr>
          <w:sz w:val="28"/>
          <w:szCs w:val="28"/>
        </w:rPr>
      </w:pPr>
    </w:p>
    <w:p w:rsidR="00F20F2E" w:rsidRPr="00E12DAD" w:rsidRDefault="00F20F2E" w:rsidP="00F20F2E">
      <w:pPr>
        <w:ind w:right="304"/>
        <w:jc w:val="both"/>
        <w:rPr>
          <w:b/>
          <w:bCs/>
          <w:sz w:val="28"/>
          <w:szCs w:val="28"/>
        </w:rPr>
      </w:pPr>
      <w:r w:rsidRPr="00E12DAD">
        <w:rPr>
          <w:b/>
          <w:bCs/>
          <w:iCs/>
          <w:sz w:val="28"/>
          <w:szCs w:val="28"/>
        </w:rPr>
        <w:t>7</w:t>
      </w:r>
      <w:r w:rsidRPr="00E12DAD">
        <w:rPr>
          <w:b/>
          <w:bCs/>
          <w:sz w:val="28"/>
          <w:szCs w:val="28"/>
        </w:rPr>
        <w:t>. Взаимосвязь с другими органами ученического самоуправления.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7.1.Связь совета с классными коллективами осуществляется через мэров, избираемых классными собраниями.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7.2.Классное собрание - коллективный орган ученического самоуправления в классе - проводится не реже одного раза в месяц.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7.3.Классное собрание принимает решения по вопросам деятельности классного коллектива, заслушивает информацию о решениях Совета школы, намечает конкретные меры по выполнению этих решений.   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</w:p>
    <w:p w:rsidR="00F20F2E" w:rsidRPr="00E12DAD" w:rsidRDefault="00F20F2E" w:rsidP="00F20F2E">
      <w:pPr>
        <w:ind w:right="304"/>
        <w:jc w:val="both"/>
        <w:rPr>
          <w:b/>
          <w:sz w:val="28"/>
          <w:szCs w:val="28"/>
        </w:rPr>
      </w:pPr>
      <w:r w:rsidRPr="00E12DAD">
        <w:rPr>
          <w:b/>
          <w:sz w:val="28"/>
          <w:szCs w:val="28"/>
        </w:rPr>
        <w:t>8. Содержание деятельности органов самоуправления.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8.1.Содержание работы органов самоуправления определяется исходя из </w:t>
      </w:r>
      <w:r w:rsidRPr="00E12DAD">
        <w:rPr>
          <w:sz w:val="28"/>
          <w:szCs w:val="28"/>
        </w:rPr>
        <w:lastRenderedPageBreak/>
        <w:t>ведущих видов деятельности, характерных для организации внеурочных занятий в школе.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Такими видами деятельности являются:</w:t>
      </w:r>
    </w:p>
    <w:p w:rsidR="00F20F2E" w:rsidRPr="00E12DAD" w:rsidRDefault="00F20F2E" w:rsidP="00F20F2E">
      <w:pPr>
        <w:numPr>
          <w:ilvl w:val="0"/>
          <w:numId w:val="8"/>
        </w:numPr>
        <w:tabs>
          <w:tab w:val="num" w:pos="284"/>
        </w:tabs>
        <w:ind w:left="0" w:right="304" w:firstLine="0"/>
        <w:jc w:val="both"/>
        <w:rPr>
          <w:sz w:val="28"/>
          <w:szCs w:val="28"/>
        </w:rPr>
      </w:pPr>
      <w:proofErr w:type="gramStart"/>
      <w:r w:rsidRPr="00E12DAD">
        <w:rPr>
          <w:sz w:val="28"/>
          <w:szCs w:val="28"/>
        </w:rPr>
        <w:t>познавательная деятельность – предметные недели, встречи, интеллектуальные игры, диспуты, конференции, консультации (взаимопомощь учащихся в учебе);</w:t>
      </w:r>
      <w:proofErr w:type="gramEnd"/>
    </w:p>
    <w:p w:rsidR="00F20F2E" w:rsidRPr="00E12DAD" w:rsidRDefault="00F20F2E" w:rsidP="00F20F2E">
      <w:pPr>
        <w:numPr>
          <w:ilvl w:val="0"/>
          <w:numId w:val="8"/>
        </w:numPr>
        <w:tabs>
          <w:tab w:val="clear" w:pos="720"/>
          <w:tab w:val="num" w:pos="284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спортивно-оздоровительная деятельность -  организация работы спортивных секций, спартакиада, соревнования, дни здоровья;</w:t>
      </w:r>
    </w:p>
    <w:p w:rsidR="00F20F2E" w:rsidRPr="00E12DAD" w:rsidRDefault="00F20F2E" w:rsidP="00F20F2E">
      <w:pPr>
        <w:numPr>
          <w:ilvl w:val="0"/>
          <w:numId w:val="8"/>
        </w:numPr>
        <w:tabs>
          <w:tab w:val="clear" w:pos="720"/>
          <w:tab w:val="num" w:pos="284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художественно-эстетическая деятельность – концерты, праздники, конкурсы, встречи;</w:t>
      </w:r>
    </w:p>
    <w:p w:rsidR="00F20F2E" w:rsidRPr="00E12DAD" w:rsidRDefault="00F20F2E" w:rsidP="00F20F2E">
      <w:pPr>
        <w:numPr>
          <w:ilvl w:val="0"/>
          <w:numId w:val="8"/>
        </w:numPr>
        <w:tabs>
          <w:tab w:val="clear" w:pos="720"/>
          <w:tab w:val="num" w:pos="284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шефская деятельность – помощь младшим, забота о старших;</w:t>
      </w:r>
    </w:p>
    <w:p w:rsidR="00F20F2E" w:rsidRPr="00E12DAD" w:rsidRDefault="00F20F2E" w:rsidP="00F20F2E">
      <w:pPr>
        <w:numPr>
          <w:ilvl w:val="0"/>
          <w:numId w:val="8"/>
        </w:numPr>
        <w:tabs>
          <w:tab w:val="clear" w:pos="720"/>
          <w:tab w:val="num" w:pos="284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информационная деятельность  - письменная информация о жизни классов, центров школы.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Учащиеся принимают активное участие в подготовке и организации видов деятельности.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           </w:t>
      </w:r>
    </w:p>
    <w:p w:rsidR="00F20F2E" w:rsidRPr="00E12DAD" w:rsidRDefault="00F20F2E" w:rsidP="00F20F2E">
      <w:pPr>
        <w:tabs>
          <w:tab w:val="num" w:pos="1134"/>
        </w:tabs>
        <w:ind w:right="304"/>
        <w:jc w:val="both"/>
        <w:rPr>
          <w:b/>
          <w:bCs/>
          <w:sz w:val="28"/>
          <w:szCs w:val="28"/>
        </w:rPr>
      </w:pPr>
      <w:r w:rsidRPr="00E12DAD">
        <w:rPr>
          <w:b/>
          <w:bCs/>
          <w:sz w:val="28"/>
          <w:szCs w:val="28"/>
        </w:rPr>
        <w:t>9. Основными критериями эффективной деятельности ученического самоуправления в школе являются:</w:t>
      </w:r>
    </w:p>
    <w:p w:rsidR="00F20F2E" w:rsidRPr="00E12DAD" w:rsidRDefault="00F20F2E" w:rsidP="00F20F2E">
      <w:pPr>
        <w:numPr>
          <w:ilvl w:val="1"/>
          <w:numId w:val="11"/>
        </w:numPr>
        <w:tabs>
          <w:tab w:val="clear" w:pos="720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Включенность учащихся в организацию учебно-воспитательной  деятельности и управление ею. </w:t>
      </w:r>
    </w:p>
    <w:p w:rsidR="00F20F2E" w:rsidRPr="00E12DAD" w:rsidRDefault="00F20F2E" w:rsidP="00F20F2E">
      <w:pPr>
        <w:numPr>
          <w:ilvl w:val="1"/>
          <w:numId w:val="11"/>
        </w:numPr>
        <w:tabs>
          <w:tab w:val="clear" w:pos="720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 Умение учащихся организовать деятельность коллективов.</w:t>
      </w:r>
    </w:p>
    <w:p w:rsidR="00F20F2E" w:rsidRPr="00E12DAD" w:rsidRDefault="00F20F2E" w:rsidP="00F20F2E">
      <w:pPr>
        <w:numPr>
          <w:ilvl w:val="1"/>
          <w:numId w:val="11"/>
        </w:numPr>
        <w:tabs>
          <w:tab w:val="clear" w:pos="720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Осознание ответственности за достижение совместных целей.</w:t>
      </w:r>
    </w:p>
    <w:p w:rsidR="00F20F2E" w:rsidRPr="00E12DAD" w:rsidRDefault="00F20F2E" w:rsidP="00F20F2E">
      <w:pPr>
        <w:numPr>
          <w:ilvl w:val="1"/>
          <w:numId w:val="11"/>
        </w:numPr>
        <w:tabs>
          <w:tab w:val="clear" w:pos="720"/>
          <w:tab w:val="num" w:pos="1134"/>
        </w:tabs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Умение анализировать и определять программу на перспективу.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</w:p>
    <w:p w:rsidR="00F20F2E" w:rsidRPr="00E12DAD" w:rsidRDefault="00F20F2E" w:rsidP="00F20F2E">
      <w:pPr>
        <w:numPr>
          <w:ilvl w:val="0"/>
          <w:numId w:val="11"/>
        </w:numPr>
        <w:ind w:left="0" w:right="304" w:firstLine="0"/>
        <w:jc w:val="both"/>
        <w:rPr>
          <w:b/>
          <w:sz w:val="28"/>
          <w:szCs w:val="28"/>
        </w:rPr>
      </w:pPr>
      <w:r w:rsidRPr="00E12DAD">
        <w:rPr>
          <w:b/>
          <w:sz w:val="28"/>
          <w:szCs w:val="28"/>
        </w:rPr>
        <w:t>Условия исключения из состава Совета.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Участник Ученического совета может быть исключен из состава Совета большинством голосов </w:t>
      </w:r>
      <w:proofErr w:type="gramStart"/>
      <w:r w:rsidRPr="00E12DAD">
        <w:rPr>
          <w:sz w:val="28"/>
          <w:szCs w:val="28"/>
        </w:rPr>
        <w:t>при</w:t>
      </w:r>
      <w:proofErr w:type="gramEnd"/>
      <w:r w:rsidRPr="00E12DAD">
        <w:rPr>
          <w:sz w:val="28"/>
          <w:szCs w:val="28"/>
        </w:rPr>
        <w:t xml:space="preserve">: 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- не </w:t>
      </w:r>
      <w:proofErr w:type="gramStart"/>
      <w:r w:rsidRPr="00E12DAD">
        <w:rPr>
          <w:sz w:val="28"/>
          <w:szCs w:val="28"/>
        </w:rPr>
        <w:t>соблюдении</w:t>
      </w:r>
      <w:proofErr w:type="gramEnd"/>
      <w:r w:rsidRPr="00E12DAD">
        <w:rPr>
          <w:sz w:val="28"/>
          <w:szCs w:val="28"/>
        </w:rPr>
        <w:t xml:space="preserve"> основных прав и обязанностей, прописанных в данном положении;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- </w:t>
      </w:r>
      <w:proofErr w:type="gramStart"/>
      <w:r w:rsidRPr="00E12DAD">
        <w:rPr>
          <w:sz w:val="28"/>
          <w:szCs w:val="28"/>
        </w:rPr>
        <w:t>нарушении</w:t>
      </w:r>
      <w:proofErr w:type="gramEnd"/>
      <w:r w:rsidRPr="00E12DAD">
        <w:rPr>
          <w:sz w:val="28"/>
          <w:szCs w:val="28"/>
        </w:rPr>
        <w:t xml:space="preserve"> школьных правил и дисциплины;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- </w:t>
      </w:r>
      <w:proofErr w:type="gramStart"/>
      <w:r w:rsidRPr="00E12DAD">
        <w:rPr>
          <w:sz w:val="28"/>
          <w:szCs w:val="28"/>
        </w:rPr>
        <w:t>непосещении</w:t>
      </w:r>
      <w:proofErr w:type="gramEnd"/>
      <w:r w:rsidRPr="00E12DAD">
        <w:rPr>
          <w:sz w:val="28"/>
          <w:szCs w:val="28"/>
        </w:rPr>
        <w:t xml:space="preserve"> заседаний Совета более 3 раз без уважительной причины;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- бездействие и безынициативность членов Совета.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</w:p>
    <w:p w:rsidR="00F20F2E" w:rsidRPr="00E12DAD" w:rsidRDefault="00F20F2E" w:rsidP="00F20F2E">
      <w:pPr>
        <w:ind w:right="304"/>
        <w:jc w:val="both"/>
        <w:rPr>
          <w:b/>
          <w:bCs/>
          <w:sz w:val="28"/>
          <w:szCs w:val="28"/>
        </w:rPr>
      </w:pPr>
      <w:r w:rsidRPr="00E12DAD">
        <w:rPr>
          <w:b/>
          <w:bCs/>
          <w:sz w:val="28"/>
          <w:szCs w:val="28"/>
        </w:rPr>
        <w:t>11.Заключительные положения.</w:t>
      </w:r>
    </w:p>
    <w:p w:rsidR="00F20F2E" w:rsidRPr="00E12DAD" w:rsidRDefault="00F20F2E" w:rsidP="00F20F2E">
      <w:pPr>
        <w:numPr>
          <w:ilvl w:val="0"/>
          <w:numId w:val="13"/>
        </w:numPr>
        <w:ind w:left="0" w:right="304" w:firstLine="0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Настоящее положение вступает в силу с момента утверждения; 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  <w:r w:rsidRPr="00E12DAD">
        <w:rPr>
          <w:sz w:val="28"/>
          <w:szCs w:val="28"/>
        </w:rPr>
        <w:t xml:space="preserve">11.2. Изменения в настоящее положение вносятся Советом школы по предложению ученического совета (школьной ученической конференции). </w:t>
      </w:r>
    </w:p>
    <w:p w:rsidR="00F20F2E" w:rsidRPr="00E12DAD" w:rsidRDefault="00F20F2E" w:rsidP="00F20F2E">
      <w:pPr>
        <w:ind w:right="304"/>
        <w:jc w:val="both"/>
        <w:rPr>
          <w:sz w:val="28"/>
          <w:szCs w:val="28"/>
        </w:rPr>
      </w:pPr>
    </w:p>
    <w:p w:rsidR="00F20F2E" w:rsidRDefault="00F20F2E" w:rsidP="00F20F2E">
      <w:pPr>
        <w:pStyle w:val="a3"/>
        <w:spacing w:before="81" w:line="230" w:lineRule="auto"/>
        <w:ind w:right="21"/>
        <w:jc w:val="both"/>
        <w:rPr>
          <w:color w:val="444444"/>
          <w:w w:val="95"/>
          <w:sz w:val="22"/>
          <w:szCs w:val="22"/>
        </w:rPr>
      </w:pPr>
    </w:p>
    <w:p w:rsidR="00F20F2E" w:rsidRDefault="00F20F2E" w:rsidP="00F20F2E">
      <w:pPr>
        <w:pStyle w:val="a3"/>
        <w:spacing w:before="81" w:line="230" w:lineRule="auto"/>
        <w:ind w:right="21"/>
        <w:jc w:val="both"/>
        <w:rPr>
          <w:color w:val="444444"/>
          <w:w w:val="95"/>
          <w:sz w:val="22"/>
          <w:szCs w:val="22"/>
        </w:rPr>
      </w:pPr>
    </w:p>
    <w:p w:rsidR="00A23299" w:rsidRDefault="003E7657"/>
    <w:sectPr w:rsidR="00A23299" w:rsidSect="006F6C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7CD"/>
    <w:multiLevelType w:val="hybridMultilevel"/>
    <w:tmpl w:val="D72A103A"/>
    <w:lvl w:ilvl="0" w:tplc="4E486F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16754"/>
    <w:multiLevelType w:val="multilevel"/>
    <w:tmpl w:val="FB1AC92A"/>
    <w:lvl w:ilvl="0">
      <w:start w:val="1"/>
      <w:numFmt w:val="none"/>
      <w:lvlText w:val="%11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A93D09"/>
    <w:multiLevelType w:val="multilevel"/>
    <w:tmpl w:val="82B27410"/>
    <w:lvl w:ilvl="0">
      <w:start w:val="9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9951A3"/>
    <w:multiLevelType w:val="hybridMultilevel"/>
    <w:tmpl w:val="1EECC98A"/>
    <w:lvl w:ilvl="0" w:tplc="4E486F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877FB"/>
    <w:multiLevelType w:val="multilevel"/>
    <w:tmpl w:val="81A878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B6E35AC"/>
    <w:multiLevelType w:val="multilevel"/>
    <w:tmpl w:val="8B9EBF3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1906726"/>
    <w:multiLevelType w:val="multilevel"/>
    <w:tmpl w:val="DE48084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D2321C6"/>
    <w:multiLevelType w:val="hybridMultilevel"/>
    <w:tmpl w:val="D78A7210"/>
    <w:lvl w:ilvl="0" w:tplc="0E94B8E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4E486F86">
      <w:start w:val="1"/>
      <w:numFmt w:val="bullet"/>
      <w:lvlText w:val="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>
    <w:nsid w:val="486B01F0"/>
    <w:multiLevelType w:val="multilevel"/>
    <w:tmpl w:val="196CB1D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9">
    <w:nsid w:val="4BDB614E"/>
    <w:multiLevelType w:val="hybridMultilevel"/>
    <w:tmpl w:val="6A105D04"/>
    <w:lvl w:ilvl="0" w:tplc="4E486F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485AD6"/>
    <w:multiLevelType w:val="hybridMultilevel"/>
    <w:tmpl w:val="3C026C5A"/>
    <w:lvl w:ilvl="0" w:tplc="4E486F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680410"/>
    <w:multiLevelType w:val="hybridMultilevel"/>
    <w:tmpl w:val="00484584"/>
    <w:lvl w:ilvl="0" w:tplc="4E486F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CA4C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DC03631"/>
    <w:multiLevelType w:val="multilevel"/>
    <w:tmpl w:val="9B64D79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2E"/>
    <w:rsid w:val="00055EF5"/>
    <w:rsid w:val="003E7657"/>
    <w:rsid w:val="006749F9"/>
    <w:rsid w:val="006F6C98"/>
    <w:rsid w:val="008263F8"/>
    <w:rsid w:val="00F2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0F2E"/>
    <w:pPr>
      <w:ind w:left="510" w:right="1048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F2E"/>
    <w:rPr>
      <w:rFonts w:ascii="Times New Roman" w:eastAsia="Times New Roman" w:hAnsi="Times New Roman" w:cs="Times New Roman"/>
      <w:sz w:val="40"/>
      <w:szCs w:val="40"/>
    </w:rPr>
  </w:style>
  <w:style w:type="paragraph" w:styleId="a3">
    <w:name w:val="Body Text"/>
    <w:basedOn w:val="a"/>
    <w:link w:val="a4"/>
    <w:uiPriority w:val="1"/>
    <w:qFormat/>
    <w:rsid w:val="00F20F2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20F2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F6C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0F2E"/>
    <w:pPr>
      <w:ind w:left="510" w:right="1048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F2E"/>
    <w:rPr>
      <w:rFonts w:ascii="Times New Roman" w:eastAsia="Times New Roman" w:hAnsi="Times New Roman" w:cs="Times New Roman"/>
      <w:sz w:val="40"/>
      <w:szCs w:val="40"/>
    </w:rPr>
  </w:style>
  <w:style w:type="paragraph" w:styleId="a3">
    <w:name w:val="Body Text"/>
    <w:basedOn w:val="a"/>
    <w:link w:val="a4"/>
    <w:uiPriority w:val="1"/>
    <w:qFormat/>
    <w:rsid w:val="00F20F2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20F2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F6C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5</cp:revision>
  <cp:lastPrinted>2021-10-19T08:26:00Z</cp:lastPrinted>
  <dcterms:created xsi:type="dcterms:W3CDTF">2021-09-09T17:29:00Z</dcterms:created>
  <dcterms:modified xsi:type="dcterms:W3CDTF">2021-10-20T06:47:00Z</dcterms:modified>
</cp:coreProperties>
</file>